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763" w:rsidRPr="00BB5868" w:rsidRDefault="00211763" w:rsidP="00211763">
      <w:pPr>
        <w:rPr>
          <w:rFonts w:ascii="Times New Roman" w:eastAsiaTheme="majorEastAsia" w:hAnsi="Times New Roman"/>
          <w:b/>
          <w:sz w:val="28"/>
          <w:szCs w:val="28"/>
        </w:rPr>
      </w:pPr>
    </w:p>
    <w:p w:rsidR="00211763" w:rsidRPr="00BB5868" w:rsidRDefault="00211763" w:rsidP="00A9147B">
      <w:pPr>
        <w:jc w:val="center"/>
        <w:rPr>
          <w:rFonts w:ascii="Times New Roman" w:eastAsiaTheme="majorEastAsia" w:hAnsi="Times New Roman"/>
          <w:b/>
          <w:sz w:val="44"/>
          <w:szCs w:val="44"/>
        </w:rPr>
      </w:pPr>
      <w:r w:rsidRPr="00BB5868">
        <w:rPr>
          <w:rFonts w:ascii="Times New Roman" w:eastAsiaTheme="majorEastAsia" w:hAnsi="Times New Roman"/>
          <w:b/>
          <w:sz w:val="44"/>
          <w:szCs w:val="44"/>
        </w:rPr>
        <w:t>芜湖市公安局</w:t>
      </w:r>
      <w:r w:rsidR="00D53EDE" w:rsidRPr="00BB5868">
        <w:rPr>
          <w:rFonts w:ascii="Times New Roman" w:eastAsiaTheme="majorEastAsia" w:hAnsi="Times New Roman"/>
          <w:b/>
          <w:sz w:val="44"/>
          <w:szCs w:val="44"/>
        </w:rPr>
        <w:t>交</w:t>
      </w:r>
      <w:r w:rsidR="001872D2">
        <w:rPr>
          <w:rFonts w:ascii="Times New Roman" w:eastAsiaTheme="majorEastAsia" w:hAnsi="Times New Roman" w:hint="eastAsia"/>
          <w:b/>
          <w:sz w:val="44"/>
          <w:szCs w:val="44"/>
        </w:rPr>
        <w:t>管</w:t>
      </w:r>
      <w:r w:rsidR="00D53EDE" w:rsidRPr="00BB5868">
        <w:rPr>
          <w:rFonts w:ascii="Times New Roman" w:eastAsiaTheme="majorEastAsia" w:hAnsi="Times New Roman"/>
          <w:b/>
          <w:sz w:val="44"/>
          <w:szCs w:val="44"/>
        </w:rPr>
        <w:t>支队</w:t>
      </w:r>
      <w:r w:rsidR="001528A5" w:rsidRPr="00BB5868">
        <w:rPr>
          <w:rFonts w:ascii="Times New Roman" w:eastAsiaTheme="majorEastAsia" w:hAnsi="Times New Roman"/>
          <w:b/>
          <w:sz w:val="44"/>
          <w:szCs w:val="44"/>
        </w:rPr>
        <w:t>202</w:t>
      </w:r>
      <w:r w:rsidR="008C6344">
        <w:rPr>
          <w:rFonts w:ascii="Times New Roman" w:eastAsiaTheme="majorEastAsia" w:hAnsi="Times New Roman" w:hint="eastAsia"/>
          <w:b/>
          <w:sz w:val="44"/>
          <w:szCs w:val="44"/>
        </w:rPr>
        <w:t>6</w:t>
      </w:r>
      <w:r w:rsidRPr="00BB5868">
        <w:rPr>
          <w:rFonts w:ascii="Times New Roman" w:eastAsiaTheme="majorEastAsia" w:hAnsi="Times New Roman"/>
          <w:b/>
          <w:sz w:val="44"/>
          <w:szCs w:val="44"/>
        </w:rPr>
        <w:t>年</w:t>
      </w:r>
      <w:r w:rsidR="00D8374C">
        <w:rPr>
          <w:rFonts w:ascii="Times New Roman" w:eastAsiaTheme="majorEastAsia" w:hAnsi="Times New Roman" w:hint="eastAsia"/>
          <w:b/>
          <w:sz w:val="44"/>
          <w:szCs w:val="44"/>
        </w:rPr>
        <w:t>2</w:t>
      </w:r>
      <w:r w:rsidRPr="00BB5868">
        <w:rPr>
          <w:rFonts w:ascii="Times New Roman" w:eastAsiaTheme="majorEastAsia" w:hAnsi="Times New Roman"/>
          <w:b/>
          <w:sz w:val="44"/>
          <w:szCs w:val="44"/>
        </w:rPr>
        <w:t>季度市级一般公共预算执行情况</w:t>
      </w:r>
    </w:p>
    <w:p w:rsidR="00211763" w:rsidRPr="00BB5868" w:rsidRDefault="00211763" w:rsidP="00211763">
      <w:pPr>
        <w:jc w:val="center"/>
        <w:rPr>
          <w:rFonts w:ascii="Times New Roman" w:eastAsiaTheme="majorEastAsia" w:hAnsi="Times New Roman"/>
          <w:b/>
          <w:sz w:val="28"/>
          <w:szCs w:val="28"/>
        </w:rPr>
      </w:pPr>
    </w:p>
    <w:p w:rsidR="00211763" w:rsidRPr="00BB5868" w:rsidRDefault="00211763" w:rsidP="007909F2">
      <w:pPr>
        <w:outlineLvl w:val="0"/>
        <w:rPr>
          <w:rFonts w:ascii="Times New Roman" w:eastAsia="楷体" w:hAnsi="Times New Roman"/>
          <w:b/>
          <w:sz w:val="32"/>
          <w:szCs w:val="32"/>
        </w:rPr>
      </w:pPr>
      <w:r w:rsidRPr="00BB5868">
        <w:rPr>
          <w:rFonts w:ascii="Times New Roman" w:eastAsia="楷体" w:hAnsi="Times New Roman"/>
          <w:b/>
          <w:sz w:val="32"/>
          <w:szCs w:val="32"/>
        </w:rPr>
        <w:t>一、</w:t>
      </w:r>
      <w:r w:rsidR="001528A5" w:rsidRPr="00BB5868">
        <w:rPr>
          <w:rFonts w:ascii="Times New Roman" w:eastAsia="楷体" w:hAnsi="Times New Roman"/>
          <w:b/>
          <w:sz w:val="32"/>
          <w:szCs w:val="32"/>
        </w:rPr>
        <w:t>202</w:t>
      </w:r>
      <w:r w:rsidR="008C6344">
        <w:rPr>
          <w:rFonts w:ascii="Times New Roman" w:eastAsia="楷体" w:hAnsi="Times New Roman" w:hint="eastAsia"/>
          <w:b/>
          <w:sz w:val="32"/>
          <w:szCs w:val="32"/>
        </w:rPr>
        <w:t>6</w:t>
      </w:r>
      <w:r w:rsidR="00D53EDE" w:rsidRPr="00BB5868">
        <w:rPr>
          <w:rFonts w:ascii="Times New Roman" w:eastAsia="楷体" w:hAnsi="Times New Roman"/>
          <w:b/>
          <w:sz w:val="32"/>
          <w:szCs w:val="32"/>
        </w:rPr>
        <w:t>年</w:t>
      </w:r>
      <w:r w:rsidR="00D8374C">
        <w:rPr>
          <w:rFonts w:ascii="Times New Roman" w:eastAsia="楷体" w:hAnsi="Times New Roman" w:hint="eastAsia"/>
          <w:b/>
          <w:sz w:val="32"/>
          <w:szCs w:val="32"/>
        </w:rPr>
        <w:t>2</w:t>
      </w:r>
      <w:r w:rsidRPr="00BB5868">
        <w:rPr>
          <w:rFonts w:ascii="Times New Roman" w:eastAsia="楷体" w:hAnsi="Times New Roman"/>
          <w:b/>
          <w:sz w:val="32"/>
          <w:szCs w:val="32"/>
        </w:rPr>
        <w:t>季度市级一般公共预算执行情况表</w:t>
      </w:r>
    </w:p>
    <w:p w:rsidR="00211763" w:rsidRPr="00BB5868" w:rsidRDefault="007909F2" w:rsidP="007909F2">
      <w:pPr>
        <w:jc w:val="center"/>
        <w:outlineLvl w:val="0"/>
        <w:rPr>
          <w:rFonts w:ascii="Times New Roman" w:eastAsiaTheme="majorEastAsia" w:hAnsi="Times New Roman"/>
          <w:sz w:val="32"/>
          <w:szCs w:val="32"/>
        </w:rPr>
      </w:pPr>
      <w:r w:rsidRPr="00BB5868">
        <w:rPr>
          <w:rStyle w:val="a3"/>
          <w:rFonts w:ascii="Times New Roman" w:eastAsiaTheme="majorEastAsia" w:hAnsi="Times New Roman"/>
          <w:b w:val="0"/>
          <w:bCs w:val="0"/>
          <w:sz w:val="32"/>
          <w:szCs w:val="32"/>
        </w:rPr>
        <w:t xml:space="preserve">                                          </w:t>
      </w:r>
      <w:r w:rsidR="00211763" w:rsidRPr="00BB5868">
        <w:rPr>
          <w:rStyle w:val="a3"/>
          <w:rFonts w:ascii="Times New Roman" w:eastAsiaTheme="majorEastAsia" w:hAnsi="Times New Roman"/>
          <w:b w:val="0"/>
          <w:bCs w:val="0"/>
          <w:sz w:val="32"/>
          <w:szCs w:val="32"/>
        </w:rPr>
        <w:t>单位：万元</w:t>
      </w:r>
    </w:p>
    <w:tbl>
      <w:tblPr>
        <w:tblW w:w="8820" w:type="dxa"/>
        <w:tblInd w:w="93" w:type="dxa"/>
        <w:tblLayout w:type="fixed"/>
        <w:tblLook w:val="04A0"/>
      </w:tblPr>
      <w:tblGrid>
        <w:gridCol w:w="1291"/>
        <w:gridCol w:w="2410"/>
        <w:gridCol w:w="1714"/>
        <w:gridCol w:w="1800"/>
        <w:gridCol w:w="1605"/>
      </w:tblGrid>
      <w:tr w:rsidR="00211763" w:rsidRPr="00BB5868" w:rsidTr="007909F2">
        <w:trPr>
          <w:trHeight w:val="495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211763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color w:val="000000"/>
                <w:kern w:val="0"/>
                <w:sz w:val="32"/>
                <w:szCs w:val="32"/>
              </w:rPr>
            </w:pPr>
            <w:r w:rsidRPr="00BB5868">
              <w:rPr>
                <w:rFonts w:ascii="Times New Roman" w:eastAsia="仿宋" w:hAnsi="仿宋"/>
                <w:b/>
                <w:bCs/>
                <w:color w:val="000000"/>
                <w:kern w:val="0"/>
                <w:sz w:val="32"/>
                <w:szCs w:val="32"/>
              </w:rPr>
              <w:t>类级科目代码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211763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color w:val="000000"/>
                <w:kern w:val="0"/>
                <w:sz w:val="32"/>
                <w:szCs w:val="32"/>
              </w:rPr>
            </w:pPr>
            <w:r w:rsidRPr="00BB5868">
              <w:rPr>
                <w:rFonts w:ascii="Times New Roman" w:eastAsia="仿宋" w:hAnsi="仿宋"/>
                <w:b/>
                <w:bCs/>
                <w:color w:val="000000"/>
                <w:kern w:val="0"/>
                <w:sz w:val="32"/>
                <w:szCs w:val="32"/>
              </w:rPr>
              <w:t>类级科目名称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211763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color w:val="000000"/>
                <w:kern w:val="0"/>
                <w:sz w:val="32"/>
                <w:szCs w:val="32"/>
              </w:rPr>
            </w:pPr>
            <w:r w:rsidRPr="00BB5868">
              <w:rPr>
                <w:rFonts w:ascii="Times New Roman" w:eastAsia="仿宋" w:hAnsi="仿宋"/>
                <w:b/>
                <w:bCs/>
                <w:color w:val="000000"/>
                <w:kern w:val="0"/>
                <w:sz w:val="32"/>
                <w:szCs w:val="32"/>
              </w:rPr>
              <w:t>市级一般公共</w:t>
            </w:r>
          </w:p>
          <w:p w:rsidR="00211763" w:rsidRPr="00BB5868" w:rsidRDefault="00211763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color w:val="000000"/>
                <w:kern w:val="0"/>
                <w:sz w:val="32"/>
                <w:szCs w:val="32"/>
              </w:rPr>
            </w:pPr>
            <w:r w:rsidRPr="00BB5868">
              <w:rPr>
                <w:rFonts w:ascii="Times New Roman" w:eastAsia="仿宋" w:hAnsi="仿宋"/>
                <w:b/>
                <w:bCs/>
                <w:color w:val="000000"/>
                <w:kern w:val="0"/>
                <w:sz w:val="32"/>
                <w:szCs w:val="32"/>
              </w:rPr>
              <w:t>预算安排数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211763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color w:val="000000"/>
                <w:kern w:val="0"/>
                <w:sz w:val="32"/>
                <w:szCs w:val="32"/>
              </w:rPr>
            </w:pPr>
            <w:r w:rsidRPr="00BB5868">
              <w:rPr>
                <w:rFonts w:ascii="Times New Roman" w:eastAsia="仿宋" w:hAnsi="仿宋"/>
                <w:b/>
                <w:bCs/>
                <w:color w:val="000000"/>
                <w:kern w:val="0"/>
                <w:sz w:val="32"/>
                <w:szCs w:val="32"/>
              </w:rPr>
              <w:t>市级一般公共</w:t>
            </w:r>
          </w:p>
          <w:p w:rsidR="00211763" w:rsidRPr="00BB5868" w:rsidRDefault="00211763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color w:val="000000"/>
                <w:kern w:val="0"/>
                <w:sz w:val="32"/>
                <w:szCs w:val="32"/>
              </w:rPr>
            </w:pPr>
            <w:r w:rsidRPr="00BB5868">
              <w:rPr>
                <w:rFonts w:ascii="Times New Roman" w:eastAsia="仿宋" w:hAnsi="仿宋"/>
                <w:b/>
                <w:bCs/>
                <w:color w:val="000000"/>
                <w:kern w:val="0"/>
                <w:sz w:val="32"/>
                <w:szCs w:val="32"/>
              </w:rPr>
              <w:t>预算执行数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211763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color w:val="000000"/>
                <w:kern w:val="0"/>
                <w:sz w:val="32"/>
                <w:szCs w:val="32"/>
              </w:rPr>
            </w:pPr>
            <w:r w:rsidRPr="00BB5868">
              <w:rPr>
                <w:rFonts w:ascii="Times New Roman" w:eastAsia="仿宋" w:hAnsi="仿宋"/>
                <w:b/>
                <w:bCs/>
                <w:color w:val="000000"/>
                <w:kern w:val="0"/>
                <w:sz w:val="32"/>
                <w:szCs w:val="32"/>
              </w:rPr>
              <w:t>预算执行进度</w:t>
            </w:r>
          </w:p>
        </w:tc>
      </w:tr>
      <w:tr w:rsidR="00211763" w:rsidRPr="00BB5868" w:rsidTr="007909F2">
        <w:trPr>
          <w:trHeight w:val="495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211763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 w:rsidRPr="00BB5868"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  <w:t>204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211763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 w:rsidRPr="00BB5868">
              <w:rPr>
                <w:rFonts w:ascii="Times New Roman" w:eastAsia="仿宋" w:hAnsi="仿宋"/>
                <w:color w:val="000000"/>
                <w:kern w:val="0"/>
                <w:sz w:val="32"/>
                <w:szCs w:val="32"/>
              </w:rPr>
              <w:t>公安安全支出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D8374C" w:rsidP="00D53EDE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32"/>
                <w:szCs w:val="32"/>
              </w:rPr>
              <w:t>21356.08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D8374C" w:rsidP="00D53EDE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32"/>
                <w:szCs w:val="32"/>
              </w:rPr>
              <w:t>9917.76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D8374C" w:rsidP="00D53EDE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32"/>
                <w:szCs w:val="32"/>
              </w:rPr>
              <w:t>46</w:t>
            </w:r>
            <w:r w:rsidR="001528A5" w:rsidRPr="00BB5868"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  <w:t>.00</w:t>
            </w:r>
            <w:r w:rsidR="005647C6" w:rsidRPr="00BB5868"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  <w:t>%</w:t>
            </w:r>
          </w:p>
        </w:tc>
      </w:tr>
      <w:tr w:rsidR="00211763" w:rsidRPr="00BB5868" w:rsidTr="007909F2">
        <w:trPr>
          <w:trHeight w:val="495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211763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 w:rsidRPr="00BB5868"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  <w:t>208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211763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 w:rsidRPr="00BB5868">
              <w:rPr>
                <w:rFonts w:ascii="Times New Roman" w:eastAsia="仿宋" w:hAnsi="仿宋"/>
                <w:color w:val="000000"/>
                <w:kern w:val="0"/>
                <w:sz w:val="32"/>
                <w:szCs w:val="32"/>
              </w:rPr>
              <w:t>社会保障和就业支出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495FA9" w:rsidP="00D53EDE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32"/>
                <w:szCs w:val="32"/>
              </w:rPr>
              <w:t>2088.26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D8374C" w:rsidP="00D53EDE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32"/>
                <w:szCs w:val="32"/>
              </w:rPr>
              <w:t>1022.38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D8374C" w:rsidP="00D53EDE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32"/>
                <w:szCs w:val="32"/>
              </w:rPr>
              <w:t>49</w:t>
            </w:r>
            <w:r w:rsidR="001528A5" w:rsidRPr="00BB5868"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  <w:t>.00</w:t>
            </w:r>
            <w:r w:rsidR="006D5175" w:rsidRPr="00BB5868"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  <w:t>%</w:t>
            </w:r>
          </w:p>
        </w:tc>
      </w:tr>
      <w:tr w:rsidR="00211763" w:rsidRPr="00BB5868" w:rsidTr="007909F2">
        <w:trPr>
          <w:trHeight w:val="495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211763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 w:rsidRPr="00BB5868"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  <w:t>210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211763" w:rsidP="007909F2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 w:rsidRPr="00BB5868">
              <w:rPr>
                <w:rFonts w:ascii="Times New Roman" w:eastAsia="仿宋" w:hAnsi="仿宋"/>
                <w:color w:val="000000"/>
                <w:kern w:val="0"/>
                <w:sz w:val="32"/>
                <w:szCs w:val="32"/>
              </w:rPr>
              <w:t>卫生健康支出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495FA9" w:rsidP="00D53EDE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32"/>
                <w:szCs w:val="32"/>
              </w:rPr>
              <w:t>533.12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D8374C" w:rsidP="00D53EDE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32"/>
                <w:szCs w:val="32"/>
              </w:rPr>
              <w:t>267.40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D8374C" w:rsidP="00D53EDE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32"/>
                <w:szCs w:val="32"/>
              </w:rPr>
              <w:t>50</w:t>
            </w:r>
            <w:r w:rsidR="001528A5" w:rsidRPr="00BB5868"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  <w:t>.00</w:t>
            </w:r>
            <w:r w:rsidR="006D5175" w:rsidRPr="00BB5868"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  <w:t>%</w:t>
            </w:r>
          </w:p>
        </w:tc>
      </w:tr>
      <w:tr w:rsidR="00211763" w:rsidRPr="00BB5868" w:rsidTr="007909F2">
        <w:trPr>
          <w:trHeight w:val="495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211763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 w:rsidRPr="00BB5868"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  <w:t>221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211763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 w:rsidRPr="00BB5868">
              <w:rPr>
                <w:rFonts w:ascii="Times New Roman" w:eastAsia="仿宋" w:hAnsi="仿宋"/>
                <w:color w:val="000000"/>
                <w:kern w:val="0"/>
                <w:sz w:val="32"/>
                <w:szCs w:val="32"/>
              </w:rPr>
              <w:t>住房保障支出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495FA9" w:rsidP="00D53EDE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32"/>
                <w:szCs w:val="32"/>
              </w:rPr>
              <w:t>901.58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D8374C" w:rsidP="00D53EDE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32"/>
                <w:szCs w:val="32"/>
              </w:rPr>
              <w:t>437.79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D8374C" w:rsidP="00D53EDE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32"/>
                <w:szCs w:val="32"/>
              </w:rPr>
              <w:t>49</w:t>
            </w:r>
            <w:r w:rsidR="001528A5" w:rsidRPr="00BB5868"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  <w:t>.00</w:t>
            </w:r>
            <w:r w:rsidR="006D5175" w:rsidRPr="00BB5868"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  <w:t>%</w:t>
            </w:r>
          </w:p>
        </w:tc>
      </w:tr>
      <w:tr w:rsidR="00211763" w:rsidRPr="00BB5868" w:rsidTr="007909F2">
        <w:trPr>
          <w:trHeight w:val="495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BB5868" w:rsidRDefault="007C3C31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 w:rsidRPr="00BB5868"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  <w:t>206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BB5868" w:rsidRDefault="007C3C31" w:rsidP="007C3C31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 w:rsidRPr="00BB5868">
              <w:rPr>
                <w:rFonts w:ascii="Times New Roman" w:eastAsia="仿宋" w:hAnsi="仿宋"/>
                <w:color w:val="000000"/>
                <w:kern w:val="0"/>
                <w:sz w:val="32"/>
                <w:szCs w:val="32"/>
              </w:rPr>
              <w:t>科学技术支出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BB5868" w:rsidRDefault="00D8374C" w:rsidP="00D53EDE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32"/>
                <w:szCs w:val="32"/>
              </w:rPr>
              <w:t>1528.50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BB5868" w:rsidRDefault="00D8374C" w:rsidP="00D53EDE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32"/>
                <w:szCs w:val="32"/>
              </w:rPr>
              <w:t>933.77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BB5868" w:rsidRDefault="00D8374C" w:rsidP="00D53EDE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32"/>
                <w:szCs w:val="32"/>
              </w:rPr>
              <w:t>61</w:t>
            </w:r>
            <w:r w:rsidR="007909F2" w:rsidRPr="00BB5868"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  <w:t>.0</w:t>
            </w:r>
            <w:r w:rsidR="007C3C31" w:rsidRPr="00BB5868"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  <w:t>0%</w:t>
            </w:r>
          </w:p>
        </w:tc>
      </w:tr>
      <w:tr w:rsidR="00211763" w:rsidRPr="00BB5868" w:rsidTr="007909F2">
        <w:trPr>
          <w:trHeight w:val="495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BB5868" w:rsidRDefault="007C3C31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 w:rsidRPr="00BB5868"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  <w:t>212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BB5868" w:rsidRDefault="007C3C31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 w:rsidRPr="00BB5868">
              <w:rPr>
                <w:rFonts w:ascii="Times New Roman" w:eastAsia="仿宋" w:hAnsi="仿宋"/>
                <w:color w:val="000000"/>
                <w:kern w:val="0"/>
                <w:sz w:val="32"/>
                <w:szCs w:val="32"/>
              </w:rPr>
              <w:t>城乡社区支出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BB5868" w:rsidRDefault="00D8374C" w:rsidP="00D53EDE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32"/>
                <w:szCs w:val="32"/>
              </w:rPr>
              <w:t>278.13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BB5868" w:rsidRDefault="00DE492C" w:rsidP="00D53EDE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32"/>
                <w:szCs w:val="32"/>
              </w:rPr>
              <w:t>126.76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BB5868" w:rsidRDefault="00D8374C" w:rsidP="00D53EDE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32"/>
                <w:szCs w:val="32"/>
              </w:rPr>
              <w:t>46</w:t>
            </w:r>
            <w:r w:rsidR="007C3C31" w:rsidRPr="00BB5868"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  <w:t>.00%</w:t>
            </w:r>
          </w:p>
        </w:tc>
      </w:tr>
      <w:tr w:rsidR="00211763" w:rsidRPr="00BB5868" w:rsidTr="007909F2">
        <w:trPr>
          <w:trHeight w:val="495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211763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color w:val="000000"/>
                <w:kern w:val="0"/>
                <w:sz w:val="32"/>
                <w:szCs w:val="32"/>
              </w:rPr>
            </w:pPr>
            <w:r w:rsidRPr="00BB5868">
              <w:rPr>
                <w:rFonts w:ascii="Times New Roman" w:eastAsia="仿宋" w:hAnsi="仿宋"/>
                <w:b/>
                <w:bCs/>
                <w:color w:val="000000"/>
                <w:kern w:val="0"/>
                <w:sz w:val="32"/>
                <w:szCs w:val="32"/>
              </w:rPr>
              <w:t>合计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BB5868" w:rsidRDefault="00211763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995618" w:rsidP="008D306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b/>
                <w:bCs/>
                <w:color w:val="000000"/>
                <w:kern w:val="0"/>
                <w:sz w:val="32"/>
                <w:szCs w:val="32"/>
              </w:rPr>
              <w:t>26685.87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995618" w:rsidP="00D53EDE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b/>
                <w:bCs/>
                <w:color w:val="000000"/>
                <w:kern w:val="0"/>
                <w:sz w:val="32"/>
                <w:szCs w:val="32"/>
              </w:rPr>
              <w:t>12705.86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995618" w:rsidP="00D53EDE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b/>
                <w:bCs/>
                <w:color w:val="000000"/>
                <w:kern w:val="0"/>
                <w:sz w:val="32"/>
                <w:szCs w:val="32"/>
              </w:rPr>
              <w:t>4</w:t>
            </w:r>
            <w:r w:rsidR="00DE492C">
              <w:rPr>
                <w:rFonts w:ascii="Times New Roman" w:eastAsia="仿宋" w:hAnsi="Times New Roman" w:hint="eastAsia"/>
                <w:b/>
                <w:bCs/>
                <w:color w:val="000000"/>
                <w:kern w:val="0"/>
                <w:sz w:val="32"/>
                <w:szCs w:val="32"/>
              </w:rPr>
              <w:t>7.60</w:t>
            </w:r>
            <w:r w:rsidR="006D5175" w:rsidRPr="00BB5868">
              <w:rPr>
                <w:rFonts w:ascii="Times New Roman" w:eastAsia="仿宋" w:hAnsi="Times New Roman"/>
                <w:b/>
                <w:bCs/>
                <w:color w:val="000000"/>
                <w:kern w:val="0"/>
                <w:sz w:val="32"/>
                <w:szCs w:val="32"/>
              </w:rPr>
              <w:t>%</w:t>
            </w:r>
          </w:p>
        </w:tc>
      </w:tr>
    </w:tbl>
    <w:p w:rsidR="00211763" w:rsidRPr="00BB5868" w:rsidRDefault="00211763" w:rsidP="00211763">
      <w:pPr>
        <w:outlineLvl w:val="0"/>
        <w:rPr>
          <w:rFonts w:ascii="Times New Roman" w:eastAsia="仿宋" w:hAnsi="Times New Roman"/>
          <w:sz w:val="28"/>
          <w:szCs w:val="28"/>
        </w:rPr>
      </w:pPr>
    </w:p>
    <w:p w:rsidR="00211763" w:rsidRPr="00BB5868" w:rsidRDefault="00211763" w:rsidP="007909F2">
      <w:pPr>
        <w:outlineLvl w:val="0"/>
        <w:rPr>
          <w:rFonts w:ascii="Times New Roman" w:eastAsia="楷体" w:hAnsi="Times New Roman"/>
          <w:b/>
          <w:sz w:val="32"/>
          <w:szCs w:val="32"/>
        </w:rPr>
      </w:pPr>
      <w:r w:rsidRPr="00BB5868">
        <w:rPr>
          <w:rFonts w:ascii="Times New Roman" w:eastAsia="楷体" w:hAnsi="Times New Roman"/>
          <w:b/>
          <w:sz w:val="32"/>
          <w:szCs w:val="32"/>
        </w:rPr>
        <w:t>二、</w:t>
      </w:r>
      <w:r w:rsidR="001528A5" w:rsidRPr="00BB5868">
        <w:rPr>
          <w:rFonts w:ascii="Times New Roman" w:eastAsia="楷体" w:hAnsi="Times New Roman"/>
          <w:b/>
          <w:sz w:val="32"/>
          <w:szCs w:val="32"/>
        </w:rPr>
        <w:t>202</w:t>
      </w:r>
      <w:r w:rsidR="008C6344">
        <w:rPr>
          <w:rFonts w:ascii="Times New Roman" w:eastAsia="楷体" w:hAnsi="Times New Roman" w:hint="eastAsia"/>
          <w:b/>
          <w:sz w:val="32"/>
          <w:szCs w:val="32"/>
        </w:rPr>
        <w:t>6</w:t>
      </w:r>
      <w:r w:rsidR="00D53EDE" w:rsidRPr="00BB5868">
        <w:rPr>
          <w:rFonts w:ascii="Times New Roman" w:eastAsia="楷体" w:hAnsi="Times New Roman"/>
          <w:b/>
          <w:sz w:val="32"/>
          <w:szCs w:val="32"/>
        </w:rPr>
        <w:t>年</w:t>
      </w:r>
      <w:r w:rsidR="00995618">
        <w:rPr>
          <w:rFonts w:ascii="Times New Roman" w:eastAsia="楷体" w:hAnsi="Times New Roman" w:hint="eastAsia"/>
          <w:b/>
          <w:sz w:val="32"/>
          <w:szCs w:val="32"/>
        </w:rPr>
        <w:t>2</w:t>
      </w:r>
      <w:r w:rsidRPr="00BB5868">
        <w:rPr>
          <w:rFonts w:ascii="Times New Roman" w:eastAsia="楷体" w:hAnsi="Times New Roman"/>
          <w:b/>
          <w:sz w:val="32"/>
          <w:szCs w:val="32"/>
        </w:rPr>
        <w:t>季度市级一般公共预算执行情况说明</w:t>
      </w:r>
    </w:p>
    <w:p w:rsidR="001323DC" w:rsidRPr="00BB5868" w:rsidRDefault="007C7C9A" w:rsidP="007909F2">
      <w:pPr>
        <w:adjustRightInd w:val="0"/>
        <w:snapToGrid w:val="0"/>
        <w:spacing w:line="600" w:lineRule="exact"/>
        <w:ind w:firstLineChars="200" w:firstLine="640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/>
          <w:sz w:val="32"/>
          <w:szCs w:val="32"/>
        </w:rPr>
        <w:t>芜湖市公安局交</w:t>
      </w:r>
      <w:r>
        <w:rPr>
          <w:rFonts w:ascii="Times New Roman" w:eastAsia="仿宋" w:hAnsi="Times New Roman" w:hint="eastAsia"/>
          <w:sz w:val="32"/>
          <w:szCs w:val="32"/>
        </w:rPr>
        <w:t>管</w:t>
      </w:r>
      <w:r w:rsidR="00D53EDE" w:rsidRPr="00BB5868">
        <w:rPr>
          <w:rFonts w:ascii="Times New Roman" w:eastAsia="仿宋" w:hAnsi="Times New Roman"/>
          <w:sz w:val="32"/>
          <w:szCs w:val="32"/>
        </w:rPr>
        <w:t>支队</w:t>
      </w:r>
      <w:r w:rsidR="001528A5" w:rsidRPr="00BB5868">
        <w:rPr>
          <w:rFonts w:ascii="Times New Roman" w:eastAsia="仿宋" w:hAnsi="Times New Roman"/>
          <w:sz w:val="32"/>
          <w:szCs w:val="32"/>
        </w:rPr>
        <w:t>202</w:t>
      </w:r>
      <w:r w:rsidR="008C6344">
        <w:rPr>
          <w:rFonts w:ascii="Times New Roman" w:eastAsia="仿宋" w:hAnsi="Times New Roman" w:hint="eastAsia"/>
          <w:sz w:val="32"/>
          <w:szCs w:val="32"/>
        </w:rPr>
        <w:t>6</w:t>
      </w:r>
      <w:r w:rsidR="00211763" w:rsidRPr="00BB5868">
        <w:rPr>
          <w:rFonts w:ascii="Times New Roman" w:eastAsia="仿宋" w:hAnsi="Times New Roman"/>
          <w:sz w:val="32"/>
          <w:szCs w:val="32"/>
        </w:rPr>
        <w:t>年市级一般公共预算安排</w:t>
      </w:r>
      <w:r w:rsidR="00211763" w:rsidRPr="00BB5868">
        <w:rPr>
          <w:rFonts w:ascii="Times New Roman" w:eastAsia="仿宋" w:hAnsi="Times New Roman"/>
          <w:sz w:val="32"/>
          <w:szCs w:val="32"/>
        </w:rPr>
        <w:lastRenderedPageBreak/>
        <w:t>数为</w:t>
      </w:r>
      <w:r w:rsidR="00995618">
        <w:rPr>
          <w:rFonts w:ascii="Times New Roman" w:eastAsia="仿宋" w:hAnsi="Times New Roman" w:hint="eastAsia"/>
          <w:sz w:val="32"/>
          <w:szCs w:val="32"/>
        </w:rPr>
        <w:t>26685.87</w:t>
      </w:r>
      <w:r w:rsidR="00211763" w:rsidRPr="00BB5868">
        <w:rPr>
          <w:rFonts w:ascii="Times New Roman" w:eastAsia="仿宋" w:hAnsi="Times New Roman"/>
          <w:sz w:val="32"/>
          <w:szCs w:val="32"/>
        </w:rPr>
        <w:t>万元，截至</w:t>
      </w:r>
      <w:r w:rsidR="00995618">
        <w:rPr>
          <w:rFonts w:ascii="Times New Roman" w:eastAsia="仿宋" w:hAnsi="Times New Roman" w:hint="eastAsia"/>
          <w:sz w:val="32"/>
          <w:szCs w:val="32"/>
        </w:rPr>
        <w:t>2</w:t>
      </w:r>
      <w:r w:rsidR="00211763" w:rsidRPr="00BB5868">
        <w:rPr>
          <w:rFonts w:ascii="Times New Roman" w:eastAsia="仿宋" w:hAnsi="Times New Roman"/>
          <w:sz w:val="32"/>
          <w:szCs w:val="32"/>
        </w:rPr>
        <w:t>季度末，市级一般公共预算执行数为</w:t>
      </w:r>
      <w:r w:rsidR="00995618">
        <w:rPr>
          <w:rFonts w:ascii="Times New Roman" w:eastAsia="仿宋" w:hAnsi="Times New Roman" w:hint="eastAsia"/>
          <w:sz w:val="32"/>
          <w:szCs w:val="32"/>
        </w:rPr>
        <w:t>12705.86</w:t>
      </w:r>
      <w:r w:rsidR="00211763" w:rsidRPr="00BB5868">
        <w:rPr>
          <w:rFonts w:ascii="Times New Roman" w:eastAsia="仿宋" w:hAnsi="Times New Roman"/>
          <w:sz w:val="32"/>
          <w:szCs w:val="32"/>
        </w:rPr>
        <w:t>万元，预算执行进度为</w:t>
      </w:r>
      <w:r w:rsidR="00995618">
        <w:rPr>
          <w:rFonts w:ascii="Times New Roman" w:eastAsia="仿宋" w:hAnsi="Times New Roman" w:hint="eastAsia"/>
          <w:sz w:val="32"/>
          <w:szCs w:val="32"/>
        </w:rPr>
        <w:t>4</w:t>
      </w:r>
      <w:r w:rsidR="00DE492C">
        <w:rPr>
          <w:rFonts w:ascii="Times New Roman" w:eastAsia="仿宋" w:hAnsi="Times New Roman" w:hint="eastAsia"/>
          <w:sz w:val="32"/>
          <w:szCs w:val="32"/>
        </w:rPr>
        <w:t>7.60</w:t>
      </w:r>
      <w:r w:rsidR="00211763" w:rsidRPr="00BB5868">
        <w:rPr>
          <w:rFonts w:ascii="Times New Roman" w:eastAsia="仿宋" w:hAnsi="Times New Roman"/>
          <w:sz w:val="32"/>
          <w:szCs w:val="32"/>
        </w:rPr>
        <w:t>%</w:t>
      </w:r>
      <w:r w:rsidR="00D53EDE" w:rsidRPr="00BB5868">
        <w:rPr>
          <w:rFonts w:ascii="Times New Roman" w:eastAsia="仿宋" w:hAnsi="Times New Roman"/>
          <w:sz w:val="32"/>
          <w:szCs w:val="32"/>
        </w:rPr>
        <w:t>，预算执行进度</w:t>
      </w:r>
      <w:r w:rsidR="00995618">
        <w:rPr>
          <w:rFonts w:ascii="Times New Roman" w:eastAsia="仿宋" w:hAnsi="Times New Roman" w:hint="eastAsia"/>
          <w:sz w:val="32"/>
          <w:szCs w:val="32"/>
        </w:rPr>
        <w:t>基本</w:t>
      </w:r>
      <w:r w:rsidR="00D22406" w:rsidRPr="00BB5868">
        <w:rPr>
          <w:rFonts w:ascii="Times New Roman" w:eastAsia="仿宋" w:hAnsi="Times New Roman"/>
          <w:sz w:val="32"/>
          <w:szCs w:val="32"/>
        </w:rPr>
        <w:t>达到</w:t>
      </w:r>
      <w:r w:rsidR="001323DC" w:rsidRPr="00BB5868">
        <w:rPr>
          <w:rFonts w:ascii="Times New Roman" w:eastAsia="仿宋" w:hAnsi="Times New Roman"/>
          <w:sz w:val="32"/>
          <w:szCs w:val="32"/>
        </w:rPr>
        <w:t>序时进度</w:t>
      </w:r>
      <w:r w:rsidR="00003DB4">
        <w:rPr>
          <w:rFonts w:ascii="Times New Roman" w:eastAsia="仿宋" w:hAnsi="Times New Roman" w:hint="eastAsia"/>
          <w:sz w:val="32"/>
          <w:szCs w:val="32"/>
        </w:rPr>
        <w:t>。</w:t>
      </w:r>
    </w:p>
    <w:p w:rsidR="00211763" w:rsidRPr="00BB5868" w:rsidRDefault="00211763" w:rsidP="009978F9">
      <w:pPr>
        <w:adjustRightInd w:val="0"/>
        <w:snapToGrid w:val="0"/>
        <w:spacing w:line="600" w:lineRule="exact"/>
        <w:ind w:firstLineChars="200" w:firstLine="480"/>
        <w:rPr>
          <w:rFonts w:ascii="Times New Roman" w:eastAsiaTheme="majorEastAsia" w:hAnsi="Times New Roman"/>
          <w:sz w:val="24"/>
          <w:szCs w:val="24"/>
        </w:rPr>
      </w:pPr>
    </w:p>
    <w:p w:rsidR="00211763" w:rsidRPr="00BB5868" w:rsidRDefault="00211763" w:rsidP="00211763">
      <w:pPr>
        <w:autoSpaceDE w:val="0"/>
        <w:autoSpaceDN w:val="0"/>
        <w:adjustRightInd w:val="0"/>
        <w:ind w:left="5600" w:hangingChars="1750" w:hanging="5600"/>
        <w:jc w:val="left"/>
        <w:rPr>
          <w:rFonts w:ascii="Times New Roman" w:eastAsia="仿宋" w:hAnsi="Times New Roman"/>
          <w:sz w:val="32"/>
          <w:szCs w:val="32"/>
        </w:rPr>
      </w:pPr>
    </w:p>
    <w:p w:rsidR="00211763" w:rsidRPr="00BB5868" w:rsidRDefault="00211763" w:rsidP="00211763">
      <w:pPr>
        <w:autoSpaceDE w:val="0"/>
        <w:autoSpaceDN w:val="0"/>
        <w:adjustRightInd w:val="0"/>
        <w:ind w:left="5600" w:hangingChars="1750" w:hanging="5600"/>
        <w:jc w:val="left"/>
        <w:rPr>
          <w:rFonts w:ascii="Times New Roman" w:eastAsia="仿宋" w:hAnsi="Times New Roman"/>
          <w:sz w:val="32"/>
          <w:szCs w:val="32"/>
        </w:rPr>
      </w:pPr>
    </w:p>
    <w:p w:rsidR="00211763" w:rsidRPr="00BB5868" w:rsidRDefault="00211763" w:rsidP="00D53EDE">
      <w:pPr>
        <w:autoSpaceDE w:val="0"/>
        <w:autoSpaceDN w:val="0"/>
        <w:adjustRightInd w:val="0"/>
        <w:jc w:val="left"/>
        <w:rPr>
          <w:rFonts w:ascii="Times New Roman" w:eastAsia="仿宋" w:hAnsi="Times New Roman"/>
          <w:sz w:val="32"/>
          <w:szCs w:val="32"/>
        </w:rPr>
      </w:pPr>
    </w:p>
    <w:sectPr w:rsidR="00211763" w:rsidRPr="00BB5868" w:rsidSect="000E4B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0D17" w:rsidRDefault="00180D17" w:rsidP="00457998">
      <w:r>
        <w:separator/>
      </w:r>
    </w:p>
  </w:endnote>
  <w:endnote w:type="continuationSeparator" w:id="0">
    <w:p w:rsidR="00180D17" w:rsidRDefault="00180D17" w:rsidP="004579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0D17" w:rsidRDefault="00180D17" w:rsidP="00457998">
      <w:r>
        <w:separator/>
      </w:r>
    </w:p>
  </w:footnote>
  <w:footnote w:type="continuationSeparator" w:id="0">
    <w:p w:rsidR="00180D17" w:rsidRDefault="00180D17" w:rsidP="0045799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933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11763"/>
    <w:rsid w:val="00003DB4"/>
    <w:rsid w:val="00007239"/>
    <w:rsid w:val="000169FB"/>
    <w:rsid w:val="000428AC"/>
    <w:rsid w:val="0005181C"/>
    <w:rsid w:val="00091480"/>
    <w:rsid w:val="000E4BDA"/>
    <w:rsid w:val="00114C62"/>
    <w:rsid w:val="001323DC"/>
    <w:rsid w:val="00135694"/>
    <w:rsid w:val="00151111"/>
    <w:rsid w:val="001528A5"/>
    <w:rsid w:val="0017422B"/>
    <w:rsid w:val="00180D17"/>
    <w:rsid w:val="001872D2"/>
    <w:rsid w:val="001A6246"/>
    <w:rsid w:val="001A6384"/>
    <w:rsid w:val="001D35F8"/>
    <w:rsid w:val="001F1E4C"/>
    <w:rsid w:val="001F3D63"/>
    <w:rsid w:val="002020E9"/>
    <w:rsid w:val="00211763"/>
    <w:rsid w:val="00221A94"/>
    <w:rsid w:val="002320F4"/>
    <w:rsid w:val="00253CE1"/>
    <w:rsid w:val="002714D0"/>
    <w:rsid w:val="002B0EB5"/>
    <w:rsid w:val="002D3F64"/>
    <w:rsid w:val="003062A5"/>
    <w:rsid w:val="003172B1"/>
    <w:rsid w:val="00383225"/>
    <w:rsid w:val="003A7307"/>
    <w:rsid w:val="003E49D2"/>
    <w:rsid w:val="004010E5"/>
    <w:rsid w:val="00457998"/>
    <w:rsid w:val="00476B8F"/>
    <w:rsid w:val="00484764"/>
    <w:rsid w:val="00495FA9"/>
    <w:rsid w:val="004969F3"/>
    <w:rsid w:val="004B1943"/>
    <w:rsid w:val="004B4C6F"/>
    <w:rsid w:val="004C5998"/>
    <w:rsid w:val="004D474F"/>
    <w:rsid w:val="004F5C48"/>
    <w:rsid w:val="005047CA"/>
    <w:rsid w:val="00521D3D"/>
    <w:rsid w:val="0054499C"/>
    <w:rsid w:val="0056152E"/>
    <w:rsid w:val="005647C6"/>
    <w:rsid w:val="00575E39"/>
    <w:rsid w:val="00597AB9"/>
    <w:rsid w:val="005A7AB6"/>
    <w:rsid w:val="005B05A9"/>
    <w:rsid w:val="005B4C20"/>
    <w:rsid w:val="005B7E0E"/>
    <w:rsid w:val="005D2789"/>
    <w:rsid w:val="005F0032"/>
    <w:rsid w:val="00610F34"/>
    <w:rsid w:val="00620B60"/>
    <w:rsid w:val="00622F18"/>
    <w:rsid w:val="0062561A"/>
    <w:rsid w:val="006564B2"/>
    <w:rsid w:val="00672A41"/>
    <w:rsid w:val="00695610"/>
    <w:rsid w:val="006D5175"/>
    <w:rsid w:val="006E4C79"/>
    <w:rsid w:val="0070180D"/>
    <w:rsid w:val="00742393"/>
    <w:rsid w:val="00777DEC"/>
    <w:rsid w:val="007909F2"/>
    <w:rsid w:val="0079269C"/>
    <w:rsid w:val="00796F34"/>
    <w:rsid w:val="007B18FD"/>
    <w:rsid w:val="007B601A"/>
    <w:rsid w:val="007C3753"/>
    <w:rsid w:val="007C3C31"/>
    <w:rsid w:val="007C7C9A"/>
    <w:rsid w:val="007D4AE1"/>
    <w:rsid w:val="0083153A"/>
    <w:rsid w:val="00852227"/>
    <w:rsid w:val="008A74C6"/>
    <w:rsid w:val="008C6344"/>
    <w:rsid w:val="008D3060"/>
    <w:rsid w:val="009232BC"/>
    <w:rsid w:val="00933358"/>
    <w:rsid w:val="009374DD"/>
    <w:rsid w:val="00944E8D"/>
    <w:rsid w:val="00951079"/>
    <w:rsid w:val="0095380F"/>
    <w:rsid w:val="00995618"/>
    <w:rsid w:val="009978F9"/>
    <w:rsid w:val="009C400E"/>
    <w:rsid w:val="009F01E2"/>
    <w:rsid w:val="009F6709"/>
    <w:rsid w:val="00A10573"/>
    <w:rsid w:val="00A20BD9"/>
    <w:rsid w:val="00A233E9"/>
    <w:rsid w:val="00A511D3"/>
    <w:rsid w:val="00A5481C"/>
    <w:rsid w:val="00A7729B"/>
    <w:rsid w:val="00A9147B"/>
    <w:rsid w:val="00A9433C"/>
    <w:rsid w:val="00AA3FA0"/>
    <w:rsid w:val="00AA5B17"/>
    <w:rsid w:val="00AB1110"/>
    <w:rsid w:val="00AC398A"/>
    <w:rsid w:val="00AE7550"/>
    <w:rsid w:val="00B16CE1"/>
    <w:rsid w:val="00B27410"/>
    <w:rsid w:val="00B64065"/>
    <w:rsid w:val="00B71777"/>
    <w:rsid w:val="00B77623"/>
    <w:rsid w:val="00B90259"/>
    <w:rsid w:val="00BB5868"/>
    <w:rsid w:val="00BC5548"/>
    <w:rsid w:val="00BD6CBE"/>
    <w:rsid w:val="00BF6E13"/>
    <w:rsid w:val="00C33406"/>
    <w:rsid w:val="00C57092"/>
    <w:rsid w:val="00C642BC"/>
    <w:rsid w:val="00C676C8"/>
    <w:rsid w:val="00CC5C71"/>
    <w:rsid w:val="00CF5F0F"/>
    <w:rsid w:val="00D22406"/>
    <w:rsid w:val="00D3625C"/>
    <w:rsid w:val="00D53EDE"/>
    <w:rsid w:val="00D652EE"/>
    <w:rsid w:val="00D8374C"/>
    <w:rsid w:val="00DB498B"/>
    <w:rsid w:val="00DE492C"/>
    <w:rsid w:val="00E00E99"/>
    <w:rsid w:val="00E34B95"/>
    <w:rsid w:val="00E40AC1"/>
    <w:rsid w:val="00E632DF"/>
    <w:rsid w:val="00E63560"/>
    <w:rsid w:val="00E96896"/>
    <w:rsid w:val="00F65388"/>
    <w:rsid w:val="00F679A5"/>
    <w:rsid w:val="00F72711"/>
    <w:rsid w:val="00F80334"/>
    <w:rsid w:val="00FB03C2"/>
    <w:rsid w:val="00FB31AE"/>
    <w:rsid w:val="00FD11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93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76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211763"/>
    <w:rPr>
      <w:b/>
      <w:bCs/>
    </w:rPr>
  </w:style>
  <w:style w:type="paragraph" w:styleId="a4">
    <w:name w:val="header"/>
    <w:basedOn w:val="a"/>
    <w:link w:val="Char"/>
    <w:uiPriority w:val="99"/>
    <w:semiHidden/>
    <w:unhideWhenUsed/>
    <w:rsid w:val="004579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457998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4579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457998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25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77</Words>
  <Characters>441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程林</dc:creator>
  <cp:lastModifiedBy>xbany</cp:lastModifiedBy>
  <cp:revision>4</cp:revision>
  <cp:lastPrinted>2026-01-05T07:02:00Z</cp:lastPrinted>
  <dcterms:created xsi:type="dcterms:W3CDTF">2026-07-06T00:52:00Z</dcterms:created>
  <dcterms:modified xsi:type="dcterms:W3CDTF">2026-07-06T00:58:00Z</dcterms:modified>
</cp:coreProperties>
</file>