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BB5868" w:rsidRDefault="00211763" w:rsidP="00211763">
      <w:pPr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A9147B">
      <w:pPr>
        <w:jc w:val="center"/>
        <w:rPr>
          <w:rFonts w:ascii="Times New Roman" w:eastAsiaTheme="majorEastAsia" w:hAnsi="Times New Roman"/>
          <w:b/>
          <w:sz w:val="44"/>
          <w:szCs w:val="44"/>
        </w:rPr>
      </w:pPr>
      <w:r w:rsidRPr="00BB5868">
        <w:rPr>
          <w:rFonts w:ascii="Times New Roman" w:eastAsiaTheme="majorEastAsia" w:hAnsi="Times New Roman"/>
          <w:b/>
          <w:sz w:val="44"/>
          <w:szCs w:val="44"/>
        </w:rPr>
        <w:t>芜湖市公安局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交警支队</w:t>
      </w:r>
      <w:r w:rsidR="001528A5" w:rsidRPr="00BB5868">
        <w:rPr>
          <w:rFonts w:ascii="Times New Roman" w:eastAsiaTheme="majorEastAsia" w:hAnsi="Times New Roman"/>
          <w:b/>
          <w:sz w:val="44"/>
          <w:szCs w:val="44"/>
        </w:rPr>
        <w:t>202</w:t>
      </w:r>
      <w:r w:rsidR="004969F3">
        <w:rPr>
          <w:rFonts w:ascii="Times New Roman" w:eastAsiaTheme="majorEastAsia" w:hAnsi="Times New Roman" w:hint="eastAsia"/>
          <w:b/>
          <w:sz w:val="44"/>
          <w:szCs w:val="44"/>
        </w:rPr>
        <w:t>5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年</w:t>
      </w:r>
      <w:r w:rsidR="009F6709">
        <w:rPr>
          <w:rFonts w:ascii="Times New Roman" w:eastAsiaTheme="majorEastAsia" w:hAnsi="Times New Roman" w:hint="eastAsia"/>
          <w:b/>
          <w:sz w:val="44"/>
          <w:szCs w:val="44"/>
        </w:rPr>
        <w:t>3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季度市级一般公共预算执行情况</w:t>
      </w:r>
    </w:p>
    <w:p w:rsidR="00211763" w:rsidRPr="00BB5868" w:rsidRDefault="00211763" w:rsidP="00211763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一、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9232BC">
        <w:rPr>
          <w:rFonts w:ascii="Times New Roman" w:eastAsia="楷体" w:hAnsi="Times New Roman" w:hint="eastAsia"/>
          <w:b/>
          <w:sz w:val="32"/>
          <w:szCs w:val="32"/>
        </w:rPr>
        <w:t>5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9F6709">
        <w:rPr>
          <w:rFonts w:ascii="Times New Roman" w:eastAsia="楷体" w:hAnsi="Times New Roman" w:hint="eastAsia"/>
          <w:b/>
          <w:sz w:val="32"/>
          <w:szCs w:val="32"/>
        </w:rPr>
        <w:t>3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季度市级一般公共预算执行情况表</w:t>
      </w:r>
    </w:p>
    <w:p w:rsidR="00211763" w:rsidRPr="00BB5868" w:rsidRDefault="007909F2" w:rsidP="007909F2">
      <w:pPr>
        <w:jc w:val="center"/>
        <w:outlineLvl w:val="0"/>
        <w:rPr>
          <w:rFonts w:ascii="Times New Roman" w:eastAsiaTheme="majorEastAsia" w:hAnsi="Times New Roman"/>
          <w:sz w:val="32"/>
          <w:szCs w:val="32"/>
        </w:rPr>
      </w:pPr>
      <w:r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 xml:space="preserve">                                          </w:t>
      </w:r>
      <w:r w:rsidR="00211763"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291"/>
        <w:gridCol w:w="2410"/>
        <w:gridCol w:w="1714"/>
        <w:gridCol w:w="1800"/>
        <w:gridCol w:w="1605"/>
      </w:tblGrid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类级科目代码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预算执行进度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22162.50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15526.63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70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5647C6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2111.23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1525.66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72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 w:rsidP="007909F2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532.42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385.07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72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914.98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650.82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71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 w:rsidP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1961.37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239.67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12</w:t>
            </w:r>
            <w:r w:rsidR="007909F2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143.11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143.11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40AC1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100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8D306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27825.6</w:t>
            </w:r>
            <w:r w:rsidR="00A9433C"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E632DF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18470.9</w:t>
            </w:r>
            <w:r w:rsidR="00A9433C"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A9433C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66.38</w:t>
            </w:r>
            <w:r w:rsidR="006D5175" w:rsidRPr="00BB5868"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  <w:t>%</w:t>
            </w:r>
          </w:p>
        </w:tc>
      </w:tr>
    </w:tbl>
    <w:p w:rsidR="00211763" w:rsidRPr="00BB5868" w:rsidRDefault="00211763" w:rsidP="00211763">
      <w:pPr>
        <w:outlineLvl w:val="0"/>
        <w:rPr>
          <w:rFonts w:ascii="Times New Roman" w:eastAsia="仿宋" w:hAnsi="Times New Roman"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二、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7B18FD" w:rsidRPr="00BB5868">
        <w:rPr>
          <w:rFonts w:ascii="Times New Roman" w:eastAsia="楷体" w:hAnsi="Times New Roman"/>
          <w:b/>
          <w:sz w:val="32"/>
          <w:szCs w:val="32"/>
        </w:rPr>
        <w:t>5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9F6709">
        <w:rPr>
          <w:rFonts w:ascii="Times New Roman" w:eastAsia="楷体" w:hAnsi="Times New Roman" w:hint="eastAsia"/>
          <w:b/>
          <w:sz w:val="32"/>
          <w:szCs w:val="32"/>
        </w:rPr>
        <w:t>3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季度市级一般公共预算执行情况说明</w:t>
      </w:r>
    </w:p>
    <w:p w:rsidR="001323DC" w:rsidRPr="00BB5868" w:rsidRDefault="00D53EDE" w:rsidP="007909F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BB5868">
        <w:rPr>
          <w:rFonts w:ascii="Times New Roman" w:eastAsia="仿宋" w:hAnsi="Times New Roman"/>
          <w:sz w:val="32"/>
          <w:szCs w:val="32"/>
        </w:rPr>
        <w:t>芜湖市公安局交警支队</w:t>
      </w:r>
      <w:r w:rsidR="001528A5" w:rsidRPr="00BB5868">
        <w:rPr>
          <w:rFonts w:ascii="Times New Roman" w:eastAsia="仿宋" w:hAnsi="Times New Roman"/>
          <w:sz w:val="32"/>
          <w:szCs w:val="32"/>
        </w:rPr>
        <w:t>202</w:t>
      </w:r>
      <w:r w:rsidR="007B18FD" w:rsidRPr="00BB5868">
        <w:rPr>
          <w:rFonts w:ascii="Times New Roman" w:eastAsia="仿宋" w:hAnsi="Times New Roman"/>
          <w:sz w:val="32"/>
          <w:szCs w:val="32"/>
        </w:rPr>
        <w:t>5</w:t>
      </w:r>
      <w:r w:rsidR="00211763" w:rsidRPr="00BB5868">
        <w:rPr>
          <w:rFonts w:ascii="Times New Roman" w:eastAsia="仿宋" w:hAnsi="Times New Roman"/>
          <w:sz w:val="32"/>
          <w:szCs w:val="32"/>
        </w:rPr>
        <w:t>年市级一般公共预算安排</w:t>
      </w:r>
      <w:r w:rsidR="00211763" w:rsidRPr="00BB5868">
        <w:rPr>
          <w:rFonts w:ascii="Times New Roman" w:eastAsia="仿宋" w:hAnsi="Times New Roman"/>
          <w:sz w:val="32"/>
          <w:szCs w:val="32"/>
        </w:rPr>
        <w:lastRenderedPageBreak/>
        <w:t>数为</w:t>
      </w:r>
      <w:r w:rsidR="002714D0">
        <w:rPr>
          <w:rFonts w:ascii="Times New Roman" w:eastAsia="仿宋" w:hAnsi="Times New Roman" w:hint="eastAsia"/>
          <w:sz w:val="32"/>
          <w:szCs w:val="32"/>
        </w:rPr>
        <w:t>27825.60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万元，截至</w:t>
      </w:r>
      <w:r w:rsidR="009F6709">
        <w:rPr>
          <w:rFonts w:ascii="Times New Roman" w:eastAsia="仿宋" w:hAnsi="Times New Roman" w:hint="eastAsia"/>
          <w:sz w:val="32"/>
          <w:szCs w:val="32"/>
        </w:rPr>
        <w:t>3</w:t>
      </w:r>
      <w:r w:rsidR="00211763" w:rsidRPr="00BB5868">
        <w:rPr>
          <w:rFonts w:ascii="Times New Roman" w:eastAsia="仿宋" w:hAnsi="Times New Roman"/>
          <w:sz w:val="32"/>
          <w:szCs w:val="32"/>
        </w:rPr>
        <w:t>季度末，市级一般公共预算执行数为</w:t>
      </w:r>
      <w:r w:rsidR="002714D0">
        <w:rPr>
          <w:rFonts w:ascii="Times New Roman" w:eastAsia="仿宋" w:hAnsi="Times New Roman" w:hint="eastAsia"/>
          <w:sz w:val="32"/>
          <w:szCs w:val="32"/>
        </w:rPr>
        <w:t>18470.95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万元，预算执行进度为</w:t>
      </w:r>
      <w:r w:rsidR="002714D0">
        <w:rPr>
          <w:rFonts w:ascii="Times New Roman" w:eastAsia="仿宋" w:hAnsi="Times New Roman" w:hint="eastAsia"/>
          <w:sz w:val="32"/>
          <w:szCs w:val="32"/>
        </w:rPr>
        <w:t>66.38</w:t>
      </w:r>
      <w:r w:rsidR="00211763" w:rsidRPr="00BB5868">
        <w:rPr>
          <w:rFonts w:ascii="Times New Roman" w:eastAsia="仿宋" w:hAnsi="Times New Roman"/>
          <w:sz w:val="32"/>
          <w:szCs w:val="32"/>
        </w:rPr>
        <w:t>%</w:t>
      </w:r>
      <w:r w:rsidRPr="00BB5868">
        <w:rPr>
          <w:rFonts w:ascii="Times New Roman" w:eastAsia="仿宋" w:hAnsi="Times New Roman"/>
          <w:sz w:val="32"/>
          <w:szCs w:val="32"/>
        </w:rPr>
        <w:t>，预算执行进度</w:t>
      </w:r>
      <w:r w:rsidR="007B18FD" w:rsidRPr="00BB5868">
        <w:rPr>
          <w:rFonts w:ascii="Times New Roman" w:eastAsia="仿宋" w:hAnsi="Times New Roman"/>
          <w:sz w:val="32"/>
          <w:szCs w:val="32"/>
        </w:rPr>
        <w:t>未</w:t>
      </w:r>
      <w:r w:rsidR="00D22406" w:rsidRPr="00BB5868">
        <w:rPr>
          <w:rFonts w:ascii="Times New Roman" w:eastAsia="仿宋" w:hAnsi="Times New Roman"/>
          <w:sz w:val="32"/>
          <w:szCs w:val="32"/>
        </w:rPr>
        <w:t>达到</w:t>
      </w:r>
      <w:r w:rsidR="001323DC" w:rsidRPr="00BB5868">
        <w:rPr>
          <w:rFonts w:ascii="Times New Roman" w:eastAsia="仿宋" w:hAnsi="Times New Roman"/>
          <w:sz w:val="32"/>
          <w:szCs w:val="32"/>
        </w:rPr>
        <w:t>序时进度</w:t>
      </w:r>
      <w:r w:rsidR="007B18FD" w:rsidRPr="00BB5868">
        <w:rPr>
          <w:rFonts w:ascii="Times New Roman" w:eastAsia="仿宋" w:hAnsi="Times New Roman"/>
          <w:sz w:val="32"/>
          <w:szCs w:val="32"/>
        </w:rPr>
        <w:t>主要原因是部分项目正在履行支付审批程序</w:t>
      </w:r>
      <w:r w:rsidR="00BF6E13" w:rsidRPr="00BB5868">
        <w:rPr>
          <w:rFonts w:ascii="Times New Roman" w:eastAsia="仿宋" w:hAnsi="Times New Roman"/>
          <w:sz w:val="32"/>
          <w:szCs w:val="32"/>
        </w:rPr>
        <w:t>。</w:t>
      </w:r>
      <w:r w:rsidR="00BF6E13" w:rsidRPr="00BB5868">
        <w:rPr>
          <w:rFonts w:ascii="Times New Roman" w:eastAsia="仿宋" w:hAnsi="Times New Roman"/>
          <w:sz w:val="32"/>
          <w:szCs w:val="32"/>
        </w:rPr>
        <w:t xml:space="preserve"> </w:t>
      </w:r>
    </w:p>
    <w:p w:rsidR="00211763" w:rsidRPr="00BB5868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="Times New Roman" w:eastAsiaTheme="majorEastAsia" w:hAnsi="Times New Roman"/>
          <w:sz w:val="24"/>
          <w:szCs w:val="24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D53EDE">
      <w:pPr>
        <w:autoSpaceDE w:val="0"/>
        <w:autoSpaceDN w:val="0"/>
        <w:adjustRightInd w:val="0"/>
        <w:jc w:val="left"/>
        <w:rPr>
          <w:rFonts w:ascii="Times New Roman" w:eastAsia="仿宋" w:hAnsi="Times New Roman"/>
          <w:sz w:val="32"/>
          <w:szCs w:val="32"/>
        </w:rPr>
      </w:pPr>
    </w:p>
    <w:sectPr w:rsidR="00211763" w:rsidRPr="00BB5868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D63" w:rsidRDefault="001F3D63" w:rsidP="00457998">
      <w:r>
        <w:separator/>
      </w:r>
    </w:p>
  </w:endnote>
  <w:endnote w:type="continuationSeparator" w:id="0">
    <w:p w:rsidR="001F3D63" w:rsidRDefault="001F3D63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D63" w:rsidRDefault="001F3D63" w:rsidP="00457998">
      <w:r>
        <w:separator/>
      </w:r>
    </w:p>
  </w:footnote>
  <w:footnote w:type="continuationSeparator" w:id="0">
    <w:p w:rsidR="001F3D63" w:rsidRDefault="001F3D63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91480"/>
    <w:rsid w:val="000E4BDA"/>
    <w:rsid w:val="001323DC"/>
    <w:rsid w:val="00135694"/>
    <w:rsid w:val="00151111"/>
    <w:rsid w:val="001528A5"/>
    <w:rsid w:val="001A6246"/>
    <w:rsid w:val="001A6384"/>
    <w:rsid w:val="001F1E4C"/>
    <w:rsid w:val="001F3D63"/>
    <w:rsid w:val="002020E9"/>
    <w:rsid w:val="00211763"/>
    <w:rsid w:val="00221A94"/>
    <w:rsid w:val="002320F4"/>
    <w:rsid w:val="00253CE1"/>
    <w:rsid w:val="002714D0"/>
    <w:rsid w:val="002B0EB5"/>
    <w:rsid w:val="002D3F64"/>
    <w:rsid w:val="003062A5"/>
    <w:rsid w:val="003A7307"/>
    <w:rsid w:val="003E49D2"/>
    <w:rsid w:val="004010E5"/>
    <w:rsid w:val="00457998"/>
    <w:rsid w:val="00476B8F"/>
    <w:rsid w:val="00484764"/>
    <w:rsid w:val="004969F3"/>
    <w:rsid w:val="004B1943"/>
    <w:rsid w:val="004B4C6F"/>
    <w:rsid w:val="004C5998"/>
    <w:rsid w:val="004D474F"/>
    <w:rsid w:val="004F5C48"/>
    <w:rsid w:val="00521D3D"/>
    <w:rsid w:val="0054499C"/>
    <w:rsid w:val="0056152E"/>
    <w:rsid w:val="005647C6"/>
    <w:rsid w:val="00575E39"/>
    <w:rsid w:val="00597AB9"/>
    <w:rsid w:val="005A7AB6"/>
    <w:rsid w:val="005B05A9"/>
    <w:rsid w:val="005B4C20"/>
    <w:rsid w:val="005B7E0E"/>
    <w:rsid w:val="005D2789"/>
    <w:rsid w:val="005F0032"/>
    <w:rsid w:val="00620B60"/>
    <w:rsid w:val="00622F18"/>
    <w:rsid w:val="0062561A"/>
    <w:rsid w:val="006564B2"/>
    <w:rsid w:val="00672A41"/>
    <w:rsid w:val="00695610"/>
    <w:rsid w:val="006D5175"/>
    <w:rsid w:val="006E4C79"/>
    <w:rsid w:val="00742393"/>
    <w:rsid w:val="00777DEC"/>
    <w:rsid w:val="007909F2"/>
    <w:rsid w:val="0079269C"/>
    <w:rsid w:val="00796F34"/>
    <w:rsid w:val="007B18FD"/>
    <w:rsid w:val="007B601A"/>
    <w:rsid w:val="007C3753"/>
    <w:rsid w:val="007C3C31"/>
    <w:rsid w:val="007D4AE1"/>
    <w:rsid w:val="0083153A"/>
    <w:rsid w:val="00852227"/>
    <w:rsid w:val="008D3060"/>
    <w:rsid w:val="009232BC"/>
    <w:rsid w:val="00933358"/>
    <w:rsid w:val="00944E8D"/>
    <w:rsid w:val="00951079"/>
    <w:rsid w:val="0095380F"/>
    <w:rsid w:val="009978F9"/>
    <w:rsid w:val="009C400E"/>
    <w:rsid w:val="009F01E2"/>
    <w:rsid w:val="009F6709"/>
    <w:rsid w:val="00A20BD9"/>
    <w:rsid w:val="00A233E9"/>
    <w:rsid w:val="00A511D3"/>
    <w:rsid w:val="00A5481C"/>
    <w:rsid w:val="00A9147B"/>
    <w:rsid w:val="00A9433C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B5868"/>
    <w:rsid w:val="00BC5548"/>
    <w:rsid w:val="00BD6CBE"/>
    <w:rsid w:val="00BF6E13"/>
    <w:rsid w:val="00C57092"/>
    <w:rsid w:val="00C676C8"/>
    <w:rsid w:val="00CC5C71"/>
    <w:rsid w:val="00CF5F0F"/>
    <w:rsid w:val="00D22406"/>
    <w:rsid w:val="00D3625C"/>
    <w:rsid w:val="00D53EDE"/>
    <w:rsid w:val="00D652EE"/>
    <w:rsid w:val="00DB498B"/>
    <w:rsid w:val="00E00E99"/>
    <w:rsid w:val="00E34B95"/>
    <w:rsid w:val="00E40AC1"/>
    <w:rsid w:val="00E632DF"/>
    <w:rsid w:val="00E63560"/>
    <w:rsid w:val="00F65388"/>
    <w:rsid w:val="00F679A5"/>
    <w:rsid w:val="00F72711"/>
    <w:rsid w:val="00F80334"/>
    <w:rsid w:val="00FB03C2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5</cp:revision>
  <dcterms:created xsi:type="dcterms:W3CDTF">2025-10-09T01:28:00Z</dcterms:created>
  <dcterms:modified xsi:type="dcterms:W3CDTF">2025-10-09T02:20:00Z</dcterms:modified>
</cp:coreProperties>
</file>